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E60" w:rsidRPr="00E60A18" w:rsidRDefault="00F16E60" w:rsidP="00F16E60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E3C5D44" wp14:editId="2CD2D784">
            <wp:extent cx="822960" cy="822960"/>
            <wp:effectExtent l="19050" t="0" r="0" b="0"/>
            <wp:docPr id="1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F16E60" w:rsidRPr="00E60A18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6E60" w:rsidRPr="00E60A18" w:rsidRDefault="00F16E60" w:rsidP="00F16E60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ОВЕТА ДЕПУТАТОВ МУНИЦИПАЛЬНОГО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B74" w:rsidRDefault="00F16E60" w:rsidP="00F16E60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</w:t>
      </w:r>
      <w:r w:rsidR="00427B74">
        <w:rPr>
          <w:rFonts w:ascii="Times New Roman" w:hAnsi="Times New Roman" w:cs="Times New Roman"/>
          <w:b/>
          <w:sz w:val="28"/>
          <w:szCs w:val="28"/>
          <w:lang w:eastAsia="ru-RU"/>
        </w:rPr>
        <w:t>одиннадцатой</w:t>
      </w: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очередной сессии Совета депутатов муниципального образования «Муниципальный округ</w:t>
      </w:r>
    </w:p>
    <w:p w:rsidR="00F16E60" w:rsidRPr="009C16EE" w:rsidRDefault="00F16E60" w:rsidP="00F16E60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>Красногорский район Удмуртской Республики»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образования «Муниципальный  округ </w:t>
      </w:r>
    </w:p>
    <w:p w:rsidR="00F16E60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1360A5">
        <w:rPr>
          <w:rFonts w:ascii="Times New Roman" w:hAnsi="Times New Roman" w:cs="Times New Roman"/>
          <w:bCs/>
          <w:sz w:val="28"/>
          <w:szCs w:val="28"/>
        </w:rPr>
        <w:t>25 апреля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202</w:t>
      </w:r>
      <w:r w:rsidR="001C1DD2">
        <w:rPr>
          <w:rFonts w:ascii="Times New Roman" w:hAnsi="Times New Roman" w:cs="Times New Roman"/>
          <w:bCs/>
          <w:sz w:val="28"/>
          <w:szCs w:val="28"/>
        </w:rPr>
        <w:t>2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года         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  <w:r w:rsidR="00811C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F16E60" w:rsidRPr="00E60A18" w:rsidRDefault="00F16E60" w:rsidP="00F16E60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E60" w:rsidRDefault="00F16E60" w:rsidP="00F16E60">
      <w:pPr>
        <w:tabs>
          <w:tab w:val="left" w:pos="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заседание </w:t>
      </w:r>
      <w:r w:rsidR="00427B74">
        <w:rPr>
          <w:rFonts w:ascii="Times New Roman" w:hAnsi="Times New Roman" w:cs="Times New Roman"/>
          <w:sz w:val="28"/>
          <w:szCs w:val="28"/>
          <w:lang w:eastAsia="ru-RU"/>
        </w:rPr>
        <w:t>одиннадцатой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очередной сессии Совета депутатов муниципального образования «Муниципальный округ Красногорски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>й район Удмуртской Республики» 29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>апреля</w:t>
      </w:r>
      <w:r w:rsidR="001C1DD2">
        <w:rPr>
          <w:rFonts w:ascii="Times New Roman" w:hAnsi="Times New Roman" w:cs="Times New Roman"/>
          <w:sz w:val="28"/>
          <w:szCs w:val="28"/>
          <w:lang w:eastAsia="ru-RU"/>
        </w:rPr>
        <w:t xml:space="preserve"> 2022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часов, в Актовом зале Администрации района по адресу: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расногорское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ул.</w:t>
      </w:r>
      <w:r w:rsidR="00427B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Ленина, д 64.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Председател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7C0B" w:rsidRPr="00B57C0B" w:rsidRDefault="00B57C0B" w:rsidP="00B57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«Муниципальный округ Красногорский район</w:t>
      </w:r>
    </w:p>
    <w:p w:rsidR="00B57C0B" w:rsidRPr="00B57C0B" w:rsidRDefault="00B57C0B" w:rsidP="00B57C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7C0B">
        <w:rPr>
          <w:rFonts w:ascii="Times New Roman" w:hAnsi="Times New Roman" w:cs="Times New Roman"/>
          <w:sz w:val="28"/>
          <w:szCs w:val="28"/>
          <w:lang w:eastAsia="ru-RU"/>
        </w:rPr>
        <w:t>Удмуртской Республики»</w:t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57C0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="001360A5"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811C8A" w:rsidRDefault="00811C8A" w:rsidP="00811C8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96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D2969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>муниципального образования – первый заместитель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 xml:space="preserve">главы Администрации муниципального образования 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 xml:space="preserve">«Муниципальный округ Красногорский район        </w:t>
      </w:r>
    </w:p>
    <w:p w:rsidR="00ED2969" w:rsidRPr="00ED2969" w:rsidRDefault="00ED2969" w:rsidP="00ED2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2969">
        <w:rPr>
          <w:rFonts w:ascii="Times New Roman" w:hAnsi="Times New Roman" w:cs="Times New Roman"/>
          <w:sz w:val="28"/>
          <w:szCs w:val="28"/>
        </w:rPr>
        <w:t>Удмуртской Республики»                                                         Н.М. Чернышова</w:t>
      </w:r>
    </w:p>
    <w:p w:rsidR="00ED2969" w:rsidRDefault="00ED2969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16E60" w:rsidRPr="00E60A18" w:rsidRDefault="001360A5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апреля </w:t>
      </w:r>
      <w:r w:rsidR="00F16E60" w:rsidRPr="00E60A18">
        <w:rPr>
          <w:rFonts w:ascii="Times New Roman" w:hAnsi="Times New Roman" w:cs="Times New Roman"/>
          <w:sz w:val="28"/>
          <w:szCs w:val="28"/>
        </w:rPr>
        <w:t>202</w:t>
      </w:r>
      <w:r w:rsidR="001C1DD2">
        <w:rPr>
          <w:rFonts w:ascii="Times New Roman" w:hAnsi="Times New Roman" w:cs="Times New Roman"/>
          <w:sz w:val="28"/>
          <w:szCs w:val="28"/>
        </w:rPr>
        <w:t>2</w:t>
      </w:r>
      <w:r w:rsidR="00F16E60" w:rsidRPr="00E60A18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F16E60" w:rsidRPr="00E60A18" w:rsidRDefault="00F16E60" w:rsidP="00F16E60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1360A5">
        <w:rPr>
          <w:rFonts w:ascii="Times New Roman" w:hAnsi="Times New Roman" w:cs="Times New Roman"/>
          <w:sz w:val="28"/>
          <w:szCs w:val="28"/>
        </w:rPr>
        <w:t>22</w:t>
      </w:r>
    </w:p>
    <w:p w:rsidR="00CF49F0" w:rsidRDefault="00CF49F0"/>
    <w:sectPr w:rsidR="00CF4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78"/>
    <w:rsid w:val="00072E4F"/>
    <w:rsid w:val="001360A5"/>
    <w:rsid w:val="001C1DD2"/>
    <w:rsid w:val="002E270F"/>
    <w:rsid w:val="00427B74"/>
    <w:rsid w:val="00471F4B"/>
    <w:rsid w:val="005960A8"/>
    <w:rsid w:val="006F5E78"/>
    <w:rsid w:val="00811C8A"/>
    <w:rsid w:val="0092760F"/>
    <w:rsid w:val="00A67307"/>
    <w:rsid w:val="00B57C0B"/>
    <w:rsid w:val="00C54003"/>
    <w:rsid w:val="00CF49F0"/>
    <w:rsid w:val="00ED2969"/>
    <w:rsid w:val="00F1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60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E60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811C8A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2022-04-26T04:24:00Z</cp:lastPrinted>
  <dcterms:created xsi:type="dcterms:W3CDTF">2022-03-11T10:10:00Z</dcterms:created>
  <dcterms:modified xsi:type="dcterms:W3CDTF">2022-04-26T04:24:00Z</dcterms:modified>
</cp:coreProperties>
</file>